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593B" w:rsidRDefault="006B4A6F" w:rsidP="006B4A6F">
      <w:pPr>
        <w:spacing w:after="0"/>
        <w:jc w:val="center"/>
        <w:rPr>
          <w:rFonts w:asciiTheme="majorHAnsi" w:hAnsiTheme="majorHAnsi"/>
          <w:b/>
          <w:sz w:val="28"/>
          <w:szCs w:val="28"/>
          <w:u w:val="single"/>
        </w:rPr>
      </w:pPr>
      <w:r>
        <w:rPr>
          <w:rFonts w:asciiTheme="majorHAnsi" w:hAnsiTheme="majorHAnsi"/>
          <w:b/>
          <w:sz w:val="28"/>
          <w:szCs w:val="28"/>
          <w:u w:val="single"/>
        </w:rPr>
        <w:t>Enlightenment Thinkers Matrix</w:t>
      </w:r>
    </w:p>
    <w:p w:rsidR="006B4A6F" w:rsidRDefault="00B101C1" w:rsidP="006B4A6F">
      <w:pPr>
        <w:spacing w:after="0"/>
        <w:jc w:val="center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 xml:space="preserve">As you view the exhibits in the Enlightenment Philosopher Gallery Walk </w:t>
      </w:r>
      <w:r w:rsidR="006B4A6F">
        <w:rPr>
          <w:rFonts w:asciiTheme="majorHAnsi" w:hAnsiTheme="majorHAnsi"/>
          <w:i/>
          <w:sz w:val="24"/>
          <w:szCs w:val="24"/>
        </w:rPr>
        <w:t xml:space="preserve">complete the following chart. </w:t>
      </w:r>
    </w:p>
    <w:p w:rsidR="006B4A6F" w:rsidRDefault="006B4A6F" w:rsidP="006B4A6F">
      <w:pPr>
        <w:spacing w:after="0"/>
        <w:jc w:val="center"/>
        <w:rPr>
          <w:rFonts w:asciiTheme="majorHAnsi" w:hAnsiTheme="majorHAnsi"/>
          <w:sz w:val="24"/>
          <w:szCs w:val="24"/>
        </w:rPr>
      </w:pPr>
    </w:p>
    <w:tbl>
      <w:tblPr>
        <w:tblStyle w:val="TableGrid"/>
        <w:tblW w:w="14732" w:type="dxa"/>
        <w:tblInd w:w="-342" w:type="dxa"/>
        <w:tblLook w:val="04A0" w:firstRow="1" w:lastRow="0" w:firstColumn="1" w:lastColumn="0" w:noHBand="0" w:noVBand="1"/>
      </w:tblPr>
      <w:tblGrid>
        <w:gridCol w:w="3486"/>
        <w:gridCol w:w="5663"/>
        <w:gridCol w:w="5583"/>
      </w:tblGrid>
      <w:tr w:rsidR="001F501C" w:rsidTr="00B101C1">
        <w:trPr>
          <w:trHeight w:val="522"/>
          <w:tblHeader/>
        </w:trPr>
        <w:tc>
          <w:tcPr>
            <w:tcW w:w="2872" w:type="dxa"/>
            <w:vAlign w:val="center"/>
          </w:tcPr>
          <w:p w:rsidR="00B101C1" w:rsidRPr="00FE450A" w:rsidRDefault="00B101C1" w:rsidP="00FE450A">
            <w:pPr>
              <w:jc w:val="center"/>
              <w:rPr>
                <w:rFonts w:asciiTheme="majorHAnsi" w:hAnsiTheme="majorHAnsi"/>
                <w:i/>
                <w:sz w:val="24"/>
                <w:szCs w:val="24"/>
              </w:rPr>
            </w:pPr>
            <w:r w:rsidRPr="00FE450A">
              <w:rPr>
                <w:rFonts w:asciiTheme="majorHAnsi" w:hAnsiTheme="majorHAnsi"/>
                <w:i/>
                <w:sz w:val="24"/>
                <w:szCs w:val="24"/>
              </w:rPr>
              <w:t>Philosophes/Monarchs</w:t>
            </w:r>
          </w:p>
        </w:tc>
        <w:tc>
          <w:tcPr>
            <w:tcW w:w="5999" w:type="dxa"/>
            <w:vAlign w:val="center"/>
          </w:tcPr>
          <w:p w:rsidR="00B101C1" w:rsidRPr="00FE450A" w:rsidRDefault="00B101C1" w:rsidP="00FE450A">
            <w:pPr>
              <w:jc w:val="center"/>
              <w:rPr>
                <w:rFonts w:asciiTheme="majorHAnsi" w:hAnsiTheme="majorHAnsi"/>
                <w:i/>
                <w:sz w:val="24"/>
                <w:szCs w:val="24"/>
              </w:rPr>
            </w:pPr>
            <w:r w:rsidRPr="00FE450A">
              <w:rPr>
                <w:rFonts w:asciiTheme="majorHAnsi" w:hAnsiTheme="majorHAnsi"/>
                <w:i/>
                <w:sz w:val="24"/>
                <w:szCs w:val="24"/>
              </w:rPr>
              <w:t>Major Ideas</w:t>
            </w:r>
          </w:p>
        </w:tc>
        <w:tc>
          <w:tcPr>
            <w:tcW w:w="5861" w:type="dxa"/>
            <w:vAlign w:val="center"/>
          </w:tcPr>
          <w:p w:rsidR="00B101C1" w:rsidRPr="00FE450A" w:rsidRDefault="00B101C1" w:rsidP="00FE450A">
            <w:pPr>
              <w:jc w:val="center"/>
              <w:rPr>
                <w:rFonts w:asciiTheme="majorHAnsi" w:hAnsiTheme="majorHAnsi"/>
                <w:i/>
                <w:sz w:val="24"/>
                <w:szCs w:val="24"/>
              </w:rPr>
            </w:pPr>
            <w:r>
              <w:rPr>
                <w:rFonts w:asciiTheme="majorHAnsi" w:hAnsiTheme="majorHAnsi"/>
                <w:i/>
                <w:sz w:val="24"/>
                <w:szCs w:val="24"/>
              </w:rPr>
              <w:t>Contributions to Democracy</w:t>
            </w:r>
          </w:p>
        </w:tc>
      </w:tr>
      <w:tr w:rsidR="001F501C" w:rsidTr="001F501C">
        <w:trPr>
          <w:trHeight w:val="4481"/>
        </w:trPr>
        <w:tc>
          <w:tcPr>
            <w:tcW w:w="2872" w:type="dxa"/>
            <w:vAlign w:val="center"/>
          </w:tcPr>
          <w:p w:rsidR="00B101C1" w:rsidRDefault="00B101C1" w:rsidP="00FE450A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FE450A">
              <w:rPr>
                <w:rFonts w:asciiTheme="majorHAnsi" w:hAnsiTheme="majorHAnsi"/>
                <w:b/>
                <w:sz w:val="28"/>
                <w:szCs w:val="28"/>
              </w:rPr>
              <w:t>Thomas Hobbes</w:t>
            </w:r>
          </w:p>
          <w:p w:rsidR="001F501C" w:rsidRPr="00FE450A" w:rsidRDefault="001F501C" w:rsidP="00FE450A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1F501C">
              <w:rPr>
                <w:rFonts w:asciiTheme="majorHAnsi" w:hAnsiTheme="majorHAnsi"/>
                <w:b/>
                <w:noProof/>
                <w:sz w:val="28"/>
                <w:szCs w:val="28"/>
              </w:rPr>
              <w:drawing>
                <wp:inline distT="0" distB="0" distL="0" distR="0" wp14:anchorId="4922F29D" wp14:editId="5CC252AA">
                  <wp:extent cx="1614739" cy="1949450"/>
                  <wp:effectExtent l="38100" t="38100" r="43180" b="31750"/>
                  <wp:docPr id="4100" name="Picture 4" descr="Hobb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Picture 4" descr="Hobb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501" cy="199504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9" w:type="dxa"/>
          </w:tcPr>
          <w:p w:rsidR="00B101C1" w:rsidRDefault="00B101C1" w:rsidP="006B4A6F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861" w:type="dxa"/>
          </w:tcPr>
          <w:p w:rsidR="00B101C1" w:rsidRDefault="00B101C1" w:rsidP="006B4A6F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1F501C" w:rsidTr="00B101C1">
        <w:trPr>
          <w:trHeight w:val="2984"/>
        </w:trPr>
        <w:tc>
          <w:tcPr>
            <w:tcW w:w="2872" w:type="dxa"/>
            <w:vAlign w:val="center"/>
          </w:tcPr>
          <w:p w:rsidR="00B101C1" w:rsidRDefault="00B101C1" w:rsidP="00FE450A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FE450A">
              <w:rPr>
                <w:rFonts w:asciiTheme="majorHAnsi" w:hAnsiTheme="majorHAnsi"/>
                <w:b/>
                <w:sz w:val="28"/>
                <w:szCs w:val="28"/>
              </w:rPr>
              <w:t>John Locke</w:t>
            </w:r>
          </w:p>
          <w:p w:rsidR="001F501C" w:rsidRPr="00FE450A" w:rsidRDefault="001F501C" w:rsidP="00FE450A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1F501C">
              <w:rPr>
                <w:rFonts w:asciiTheme="majorHAnsi" w:hAnsiTheme="majorHAnsi"/>
                <w:b/>
                <w:noProof/>
                <w:sz w:val="28"/>
                <w:szCs w:val="28"/>
              </w:rPr>
              <w:drawing>
                <wp:inline distT="0" distB="0" distL="0" distR="0" wp14:anchorId="25EA3799" wp14:editId="2563BB61">
                  <wp:extent cx="1715285" cy="2000250"/>
                  <wp:effectExtent l="38100" t="38100" r="37465" b="38100"/>
                  <wp:docPr id="11266" name="Picture 5" descr="John Loc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6" name="Picture 5" descr="John Loc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69" cy="204827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9" w:type="dxa"/>
          </w:tcPr>
          <w:p w:rsidR="00B101C1" w:rsidRDefault="00B101C1" w:rsidP="006B4A6F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1F501C" w:rsidRDefault="001F501C" w:rsidP="006B4A6F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1F501C" w:rsidRDefault="001F501C" w:rsidP="006B4A6F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1F501C" w:rsidRDefault="001F501C" w:rsidP="006B4A6F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1F501C" w:rsidRDefault="001F501C" w:rsidP="006B4A6F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1F501C" w:rsidRDefault="001F501C" w:rsidP="006B4A6F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1F501C" w:rsidRDefault="001F501C" w:rsidP="006B4A6F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1F501C" w:rsidRDefault="001F501C" w:rsidP="006B4A6F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1F501C" w:rsidRDefault="001F501C" w:rsidP="006B4A6F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1F501C" w:rsidRDefault="001F501C" w:rsidP="006B4A6F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1F501C" w:rsidRDefault="001F501C" w:rsidP="006B4A6F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1F501C" w:rsidRDefault="001F501C" w:rsidP="006B4A6F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1F501C" w:rsidRDefault="001F501C" w:rsidP="006B4A6F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1F501C" w:rsidRDefault="001F501C" w:rsidP="006B4A6F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1F501C" w:rsidRDefault="001F501C" w:rsidP="001F501C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861" w:type="dxa"/>
          </w:tcPr>
          <w:p w:rsidR="00B101C1" w:rsidRDefault="00B101C1" w:rsidP="006B4A6F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1F501C" w:rsidTr="00B101C1">
        <w:trPr>
          <w:trHeight w:val="2984"/>
        </w:trPr>
        <w:tc>
          <w:tcPr>
            <w:tcW w:w="2872" w:type="dxa"/>
            <w:vAlign w:val="center"/>
          </w:tcPr>
          <w:p w:rsidR="001F501C" w:rsidRDefault="001F501C" w:rsidP="00FE450A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lastRenderedPageBreak/>
              <w:t>William Blackstone</w:t>
            </w:r>
          </w:p>
          <w:p w:rsidR="001F501C" w:rsidRPr="00FE450A" w:rsidRDefault="001F501C" w:rsidP="00FE450A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1F501C">
              <w:rPr>
                <w:rFonts w:asciiTheme="majorHAnsi" w:hAnsiTheme="majorHAnsi"/>
                <w:b/>
                <w:noProof/>
                <w:sz w:val="28"/>
                <w:szCs w:val="28"/>
              </w:rPr>
              <w:drawing>
                <wp:inline distT="0" distB="0" distL="0" distR="0" wp14:anchorId="6AADFB9B" wp14:editId="2F9A4865">
                  <wp:extent cx="1931670" cy="2146300"/>
                  <wp:effectExtent l="0" t="0" r="0" b="6350"/>
                  <wp:docPr id="5124" name="Picture 4" descr="Go to fullsize image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4" name="Picture 4" descr="Go to fullsize image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670" cy="214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9" w:type="dxa"/>
          </w:tcPr>
          <w:p w:rsidR="001F501C" w:rsidRDefault="001F501C" w:rsidP="006B4A6F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861" w:type="dxa"/>
          </w:tcPr>
          <w:p w:rsidR="001F501C" w:rsidRDefault="001F501C" w:rsidP="006B4A6F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1F501C" w:rsidTr="00B101C1">
        <w:trPr>
          <w:trHeight w:val="2984"/>
        </w:trPr>
        <w:tc>
          <w:tcPr>
            <w:tcW w:w="2872" w:type="dxa"/>
            <w:vAlign w:val="center"/>
          </w:tcPr>
          <w:p w:rsidR="00B101C1" w:rsidRDefault="00B101C1" w:rsidP="00FE450A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FE450A">
              <w:rPr>
                <w:rFonts w:asciiTheme="majorHAnsi" w:hAnsiTheme="majorHAnsi"/>
                <w:b/>
                <w:sz w:val="28"/>
                <w:szCs w:val="28"/>
              </w:rPr>
              <w:t>Baron de Montesquieu</w:t>
            </w:r>
          </w:p>
          <w:p w:rsidR="001F501C" w:rsidRPr="00FE450A" w:rsidRDefault="001F501C" w:rsidP="00FE450A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noProof/>
                <w:sz w:val="28"/>
                <w:szCs w:val="28"/>
              </w:rPr>
              <w:drawing>
                <wp:inline distT="0" distB="0" distL="0" distR="0" wp14:anchorId="4CD8116C" wp14:editId="1821480F">
                  <wp:extent cx="1206500" cy="2177537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422" cy="22640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9" w:type="dxa"/>
          </w:tcPr>
          <w:p w:rsidR="00B101C1" w:rsidRDefault="00B101C1" w:rsidP="006B4A6F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861" w:type="dxa"/>
          </w:tcPr>
          <w:p w:rsidR="00B101C1" w:rsidRDefault="00B101C1" w:rsidP="006B4A6F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1F501C" w:rsidTr="00B101C1">
        <w:trPr>
          <w:trHeight w:val="2984"/>
        </w:trPr>
        <w:tc>
          <w:tcPr>
            <w:tcW w:w="2872" w:type="dxa"/>
            <w:vAlign w:val="center"/>
          </w:tcPr>
          <w:p w:rsidR="00B101C1" w:rsidRDefault="00B101C1" w:rsidP="00FE450A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FE450A">
              <w:rPr>
                <w:rFonts w:asciiTheme="majorHAnsi" w:hAnsiTheme="majorHAnsi"/>
                <w:b/>
                <w:sz w:val="28"/>
                <w:szCs w:val="28"/>
              </w:rPr>
              <w:lastRenderedPageBreak/>
              <w:t>Mary Wollstonecraft</w:t>
            </w:r>
          </w:p>
          <w:p w:rsidR="001F501C" w:rsidRPr="00FE450A" w:rsidRDefault="001F501C" w:rsidP="00FE450A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1F501C">
              <w:rPr>
                <w:rFonts w:asciiTheme="majorHAnsi" w:hAnsiTheme="majorHAnsi"/>
                <w:b/>
                <w:noProof/>
                <w:sz w:val="28"/>
                <w:szCs w:val="28"/>
              </w:rPr>
              <w:drawing>
                <wp:inline distT="0" distB="0" distL="0" distR="0" wp14:anchorId="4FD62989" wp14:editId="66044E8D">
                  <wp:extent cx="1930845" cy="2254250"/>
                  <wp:effectExtent l="38100" t="38100" r="31750" b="31750"/>
                  <wp:docPr id="9218" name="Picture 4" descr="Wollstonecraft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8" name="Picture 4" descr="Wollstonecraft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674" cy="233927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9" w:type="dxa"/>
          </w:tcPr>
          <w:p w:rsidR="00B101C1" w:rsidRDefault="00B101C1" w:rsidP="006B4A6F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861" w:type="dxa"/>
          </w:tcPr>
          <w:p w:rsidR="00B101C1" w:rsidRDefault="00B101C1" w:rsidP="006B4A6F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1F501C" w:rsidTr="00B101C1">
        <w:trPr>
          <w:trHeight w:val="2984"/>
        </w:trPr>
        <w:tc>
          <w:tcPr>
            <w:tcW w:w="2872" w:type="dxa"/>
            <w:vAlign w:val="center"/>
          </w:tcPr>
          <w:p w:rsidR="00B101C1" w:rsidRDefault="00B101C1" w:rsidP="00FE450A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FE450A">
              <w:rPr>
                <w:rFonts w:asciiTheme="majorHAnsi" w:hAnsiTheme="majorHAnsi"/>
                <w:b/>
                <w:sz w:val="28"/>
                <w:szCs w:val="28"/>
              </w:rPr>
              <w:t>Jean Jacques Rousseau</w:t>
            </w:r>
          </w:p>
          <w:p w:rsidR="001F501C" w:rsidRPr="00FE450A" w:rsidRDefault="001F501C" w:rsidP="00FE450A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1F501C">
              <w:rPr>
                <w:rFonts w:asciiTheme="majorHAnsi" w:hAnsiTheme="majorHAnsi"/>
                <w:b/>
                <w:noProof/>
                <w:sz w:val="28"/>
                <w:szCs w:val="28"/>
              </w:rPr>
              <w:drawing>
                <wp:inline distT="0" distB="0" distL="0" distR="0" wp14:anchorId="7C1B54A3" wp14:editId="3F8AE9ED">
                  <wp:extent cx="1777138" cy="2260600"/>
                  <wp:effectExtent l="38100" t="38100" r="33020" b="44450"/>
                  <wp:docPr id="7170" name="Picture 4" descr="Rousse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4" descr="Rousse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430" cy="235891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9" w:type="dxa"/>
          </w:tcPr>
          <w:p w:rsidR="00B101C1" w:rsidRDefault="00B101C1" w:rsidP="006B4A6F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861" w:type="dxa"/>
          </w:tcPr>
          <w:p w:rsidR="00B101C1" w:rsidRDefault="00B101C1" w:rsidP="006B4A6F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1F501C" w:rsidTr="00B101C1">
        <w:trPr>
          <w:trHeight w:val="2984"/>
        </w:trPr>
        <w:tc>
          <w:tcPr>
            <w:tcW w:w="2872" w:type="dxa"/>
            <w:vAlign w:val="center"/>
          </w:tcPr>
          <w:p w:rsidR="00B101C1" w:rsidRDefault="00B101C1" w:rsidP="00FE450A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FE450A">
              <w:rPr>
                <w:rFonts w:asciiTheme="majorHAnsi" w:hAnsiTheme="majorHAnsi"/>
                <w:b/>
                <w:sz w:val="28"/>
                <w:szCs w:val="28"/>
              </w:rPr>
              <w:lastRenderedPageBreak/>
              <w:t>Voltaire</w:t>
            </w:r>
          </w:p>
          <w:p w:rsidR="001F501C" w:rsidRPr="00FE450A" w:rsidRDefault="001F501C" w:rsidP="00FE450A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noProof/>
                <w:sz w:val="28"/>
                <w:szCs w:val="28"/>
              </w:rPr>
              <w:drawing>
                <wp:inline distT="0" distB="0" distL="0" distR="0" wp14:anchorId="3A2642D7">
                  <wp:extent cx="1587500" cy="1733420"/>
                  <wp:effectExtent l="0" t="0" r="0" b="63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6" cy="17958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9" w:type="dxa"/>
          </w:tcPr>
          <w:p w:rsidR="00B101C1" w:rsidRDefault="00B101C1" w:rsidP="006B4A6F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861" w:type="dxa"/>
          </w:tcPr>
          <w:p w:rsidR="00B101C1" w:rsidRDefault="00B101C1" w:rsidP="006B4A6F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1F501C" w:rsidTr="00B101C1">
        <w:trPr>
          <w:trHeight w:val="2984"/>
        </w:trPr>
        <w:tc>
          <w:tcPr>
            <w:tcW w:w="2872" w:type="dxa"/>
            <w:vAlign w:val="center"/>
          </w:tcPr>
          <w:p w:rsidR="00B101C1" w:rsidRDefault="00B101C1" w:rsidP="00FE450A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FE450A">
              <w:rPr>
                <w:rFonts w:asciiTheme="majorHAnsi" w:hAnsiTheme="majorHAnsi"/>
                <w:b/>
                <w:sz w:val="28"/>
                <w:szCs w:val="28"/>
              </w:rPr>
              <w:t>Cesare Beccaria</w:t>
            </w:r>
          </w:p>
          <w:p w:rsidR="001F501C" w:rsidRPr="00FE450A" w:rsidRDefault="001F501C" w:rsidP="00FE450A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1F501C">
              <w:rPr>
                <w:rFonts w:asciiTheme="majorHAnsi" w:hAnsiTheme="majorHAnsi"/>
                <w:b/>
                <w:noProof/>
                <w:sz w:val="28"/>
                <w:szCs w:val="28"/>
              </w:rPr>
              <w:drawing>
                <wp:inline distT="0" distB="0" distL="0" distR="0" wp14:anchorId="47E304B4" wp14:editId="6B385264">
                  <wp:extent cx="1612900" cy="2041820"/>
                  <wp:effectExtent l="0" t="0" r="6350" b="0"/>
                  <wp:docPr id="8196" name="Picture 4" descr="http://faculty.nwacc.edu/abrown/WesternCiv/beccar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6" name="Picture 4" descr="http://faculty.nwacc.edu/abrown/WesternCiv/beccar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119" cy="2090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9" w:type="dxa"/>
          </w:tcPr>
          <w:p w:rsidR="00B101C1" w:rsidRDefault="00B101C1" w:rsidP="006B4A6F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861" w:type="dxa"/>
          </w:tcPr>
          <w:p w:rsidR="00B101C1" w:rsidRDefault="00B101C1" w:rsidP="006B4A6F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1F501C" w:rsidTr="00ED6037">
        <w:trPr>
          <w:trHeight w:val="3248"/>
        </w:trPr>
        <w:tc>
          <w:tcPr>
            <w:tcW w:w="2872" w:type="dxa"/>
            <w:vAlign w:val="center"/>
          </w:tcPr>
          <w:p w:rsidR="00B101C1" w:rsidRDefault="00B101C1" w:rsidP="00B101C1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/>
                <w:b/>
                <w:sz w:val="28"/>
                <w:szCs w:val="28"/>
              </w:rPr>
              <w:t>Niccolo</w:t>
            </w:r>
            <w:proofErr w:type="spellEnd"/>
            <w:r>
              <w:rPr>
                <w:rFonts w:asciiTheme="majorHAnsi" w:hAnsiTheme="majorHAnsi"/>
                <w:b/>
                <w:sz w:val="28"/>
                <w:szCs w:val="28"/>
              </w:rPr>
              <w:t xml:space="preserve"> Machiavelli</w:t>
            </w:r>
          </w:p>
          <w:p w:rsidR="001F501C" w:rsidRPr="00B101C1" w:rsidRDefault="001F501C" w:rsidP="00B101C1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noProof/>
                <w:sz w:val="28"/>
                <w:szCs w:val="28"/>
              </w:rPr>
              <w:drawing>
                <wp:inline distT="0" distB="0" distL="0" distR="0" wp14:anchorId="66FBB508">
                  <wp:extent cx="2076450" cy="1498114"/>
                  <wp:effectExtent l="0" t="0" r="0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613" cy="1543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9" w:type="dxa"/>
          </w:tcPr>
          <w:p w:rsidR="00B101C1" w:rsidRDefault="00B101C1" w:rsidP="006B4A6F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861" w:type="dxa"/>
          </w:tcPr>
          <w:p w:rsidR="00B101C1" w:rsidRDefault="00B101C1" w:rsidP="006B4A6F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6B4A6F" w:rsidRPr="006B4A6F" w:rsidRDefault="006B4A6F" w:rsidP="00ED6037">
      <w:pPr>
        <w:spacing w:after="0"/>
        <w:rPr>
          <w:rFonts w:asciiTheme="majorHAnsi" w:hAnsiTheme="majorHAnsi"/>
          <w:sz w:val="24"/>
          <w:szCs w:val="24"/>
        </w:rPr>
      </w:pPr>
      <w:bookmarkStart w:id="0" w:name="_GoBack"/>
      <w:bookmarkEnd w:id="0"/>
    </w:p>
    <w:sectPr w:rsidR="006B4A6F" w:rsidRPr="006B4A6F" w:rsidSect="00B101C1">
      <w:headerReference w:type="default" r:id="rId17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0BA7" w:rsidRDefault="00250BA7" w:rsidP="00FE450A">
      <w:pPr>
        <w:spacing w:after="0" w:line="240" w:lineRule="auto"/>
      </w:pPr>
      <w:r>
        <w:separator/>
      </w:r>
    </w:p>
  </w:endnote>
  <w:endnote w:type="continuationSeparator" w:id="0">
    <w:p w:rsidR="00250BA7" w:rsidRDefault="00250BA7" w:rsidP="00FE45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0BA7" w:rsidRDefault="00250BA7" w:rsidP="00FE450A">
      <w:pPr>
        <w:spacing w:after="0" w:line="240" w:lineRule="auto"/>
      </w:pPr>
      <w:r>
        <w:separator/>
      </w:r>
    </w:p>
  </w:footnote>
  <w:footnote w:type="continuationSeparator" w:id="0">
    <w:p w:rsidR="00250BA7" w:rsidRDefault="00250BA7" w:rsidP="00FE45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50A" w:rsidRPr="00FE450A" w:rsidRDefault="002E0B56">
    <w:pPr>
      <w:pStyle w:val="Header"/>
      <w:rPr>
        <w:rFonts w:asciiTheme="majorHAnsi" w:hAnsiTheme="majorHAnsi"/>
      </w:rPr>
    </w:pPr>
    <w:r>
      <w:rPr>
        <w:rFonts w:asciiTheme="majorHAnsi" w:hAnsiTheme="majorHAnsi"/>
      </w:rPr>
      <w:t>Honors World History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A6F"/>
    <w:rsid w:val="000B4F35"/>
    <w:rsid w:val="001F501C"/>
    <w:rsid w:val="00250BA7"/>
    <w:rsid w:val="002E0B56"/>
    <w:rsid w:val="006B4A6F"/>
    <w:rsid w:val="0077790F"/>
    <w:rsid w:val="009F593B"/>
    <w:rsid w:val="00B101C1"/>
    <w:rsid w:val="00B26027"/>
    <w:rsid w:val="00C37515"/>
    <w:rsid w:val="00D45BF5"/>
    <w:rsid w:val="00ED6037"/>
    <w:rsid w:val="00F070EC"/>
    <w:rsid w:val="00FE4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D1FB1E9-200F-43A3-9DDB-F4842EBA3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B4A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E45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450A"/>
  </w:style>
  <w:style w:type="paragraph" w:styleId="Footer">
    <w:name w:val="footer"/>
    <w:basedOn w:val="Normal"/>
    <w:link w:val="FooterChar"/>
    <w:uiPriority w:val="99"/>
    <w:unhideWhenUsed/>
    <w:rsid w:val="00FE45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450A"/>
  </w:style>
  <w:style w:type="paragraph" w:styleId="BalloonText">
    <w:name w:val="Balloon Text"/>
    <w:basedOn w:val="Normal"/>
    <w:link w:val="BalloonTextChar"/>
    <w:uiPriority w:val="99"/>
    <w:semiHidden/>
    <w:unhideWhenUsed/>
    <w:rsid w:val="00B26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60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ds.yahoo.com/_ylt=A2KJkK7MG5FM5RwAOOKJzbkF;_ylu=X3oDMTBqMjRpazg1BHBvcwMxMARzZWMDc3IEdnRpZAM-/SIG=1kao213nb/EXP=1284664652/**http:/images.search.yahoo.com/images/view?back=http://images.search.yahoo.com/search/images?p=William+Blackstone&amp;ei=utf-8&amp;vm=r&amp;y=Search&amp;fr=yfp-t-701&amp;w=168&amp;h=219&amp;imgurl=www.godtheoriginalintent.com/images/William%20Blackstone.jpg&amp;rurl=http://www.godtheoriginalintent.com/web%20pages/Distorical%20Documents%20and%20Speeches.html&amp;size=10KB&amp;name=William+Blacksto...&amp;p=William+Blackstone&amp;oid=6fb53e55bd3df540271addbf2418a0cc&amp;fr2=&amp;no=10&amp;tt=5720&amp;sigr=12smcu6v3&amp;sigi=11s6qdaeb&amp;sigb=135k8ek4k" TargetMode="External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http://faculty.nwacc.edu/abrown/WesternCiv/beccaria.jpg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60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Kellyc</dc:creator>
  <cp:lastModifiedBy>McCubbin, James -D91</cp:lastModifiedBy>
  <cp:revision>2</cp:revision>
  <cp:lastPrinted>2015-02-11T03:13:00Z</cp:lastPrinted>
  <dcterms:created xsi:type="dcterms:W3CDTF">2015-02-11T15:30:00Z</dcterms:created>
  <dcterms:modified xsi:type="dcterms:W3CDTF">2015-02-11T15:30:00Z</dcterms:modified>
</cp:coreProperties>
</file>